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8CEB8" w14:textId="797BB979" w:rsidR="003A1DD0" w:rsidRPr="00A925DA" w:rsidRDefault="003A1DD0" w:rsidP="003A1DD0">
      <w:pPr>
        <w:pBdr>
          <w:bottom w:val="single" w:sz="6" w:space="1" w:color="auto"/>
        </w:pBdr>
        <w:outlineLvl w:val="0"/>
        <w:rPr>
          <w:rFonts w:ascii="Aptos Display" w:hAnsi="Aptos Display" w:cs="Arial"/>
          <w:sz w:val="28"/>
          <w:szCs w:val="28"/>
        </w:rPr>
      </w:pPr>
      <w:r w:rsidRPr="00A925DA">
        <w:rPr>
          <w:rFonts w:ascii="Aptos Display" w:hAnsi="Aptos Display" w:cs="Arial"/>
          <w:sz w:val="28"/>
          <w:szCs w:val="28"/>
        </w:rPr>
        <w:t xml:space="preserve">Zadávací dokumentace – Příloha </w:t>
      </w:r>
      <w:r w:rsidR="00A450DE" w:rsidRPr="00A925DA">
        <w:rPr>
          <w:rFonts w:ascii="Aptos Display" w:hAnsi="Aptos Display" w:cs="Arial"/>
          <w:sz w:val="28"/>
          <w:szCs w:val="28"/>
        </w:rPr>
        <w:t>E</w:t>
      </w:r>
    </w:p>
    <w:p w14:paraId="52FF59D6" w14:textId="5FD4206B" w:rsidR="003A1DD0" w:rsidRPr="00A925DA" w:rsidRDefault="00A450DE" w:rsidP="003A1DD0">
      <w:pPr>
        <w:pBdr>
          <w:bottom w:val="single" w:sz="6" w:space="1" w:color="auto"/>
        </w:pBdr>
        <w:outlineLvl w:val="0"/>
        <w:rPr>
          <w:rFonts w:ascii="Aptos Display" w:hAnsi="Aptos Display" w:cs="Arial"/>
          <w:b/>
          <w:sz w:val="28"/>
          <w:szCs w:val="28"/>
        </w:rPr>
      </w:pPr>
      <w:r w:rsidRPr="00A925DA">
        <w:rPr>
          <w:rFonts w:ascii="Aptos Display" w:hAnsi="Aptos Display" w:cs="Arial"/>
          <w:b/>
          <w:sz w:val="28"/>
          <w:szCs w:val="28"/>
        </w:rPr>
        <w:t>Přehled smluv s vlastníky provozně související infrastruktury</w:t>
      </w:r>
    </w:p>
    <w:p w14:paraId="54FABD99" w14:textId="77777777" w:rsidR="003A1DD0" w:rsidRPr="00A925DA" w:rsidRDefault="003A1DD0" w:rsidP="003A1DD0">
      <w:pPr>
        <w:keepNext/>
        <w:keepLines/>
        <w:spacing w:line="360" w:lineRule="auto"/>
        <w:rPr>
          <w:rFonts w:ascii="Aptos Display" w:hAnsi="Aptos Display" w:cs="Calibri"/>
          <w:szCs w:val="22"/>
        </w:rPr>
      </w:pPr>
    </w:p>
    <w:p w14:paraId="7DE68BAE" w14:textId="2551F70F" w:rsidR="00AA52D8" w:rsidRPr="000E2BB9" w:rsidRDefault="009E0B69" w:rsidP="00AA52D8">
      <w:pPr>
        <w:keepNext/>
        <w:keepLines/>
        <w:spacing w:line="360" w:lineRule="auto"/>
        <w:rPr>
          <w:rFonts w:ascii="Aptos Display" w:hAnsi="Aptos Display" w:cs="Arial"/>
          <w:szCs w:val="22"/>
        </w:rPr>
      </w:pPr>
      <w:r w:rsidRPr="000E2BB9">
        <w:rPr>
          <w:rFonts w:ascii="Aptos Display" w:hAnsi="Aptos Display" w:cs="Arial"/>
          <w:szCs w:val="22"/>
        </w:rPr>
        <w:t>V současné době neexistují provozně související kanalizace pro veřejnou potřebu.</w:t>
      </w:r>
    </w:p>
    <w:p w14:paraId="6D900B3E" w14:textId="05C551FA" w:rsidR="00AA52D8" w:rsidRPr="00A925DA" w:rsidRDefault="00AA52D8" w:rsidP="00AA52D8">
      <w:pPr>
        <w:keepNext/>
        <w:keepLines/>
        <w:spacing w:line="360" w:lineRule="auto"/>
        <w:rPr>
          <w:rFonts w:ascii="Aptos Display" w:hAnsi="Aptos Display" w:cs="Calibri"/>
          <w:b/>
          <w:bCs/>
          <w:sz w:val="28"/>
          <w:szCs w:val="28"/>
        </w:rPr>
      </w:pPr>
    </w:p>
    <w:sectPr w:rsidR="00AA52D8" w:rsidRPr="00A925DA" w:rsidSect="00A45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C173F"/>
    <w:multiLevelType w:val="hybridMultilevel"/>
    <w:tmpl w:val="1FC41E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A3692B"/>
    <w:multiLevelType w:val="hybridMultilevel"/>
    <w:tmpl w:val="D7A2F37C"/>
    <w:lvl w:ilvl="0" w:tplc="D436C6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3F0C57"/>
    <w:multiLevelType w:val="hybridMultilevel"/>
    <w:tmpl w:val="3E4EA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E70A15"/>
    <w:multiLevelType w:val="multilevel"/>
    <w:tmpl w:val="0B3688CA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AF72532"/>
    <w:multiLevelType w:val="hybridMultilevel"/>
    <w:tmpl w:val="33EAFE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6555834">
    <w:abstractNumId w:val="3"/>
  </w:num>
  <w:num w:numId="2" w16cid:durableId="1246452507">
    <w:abstractNumId w:val="0"/>
  </w:num>
  <w:num w:numId="3" w16cid:durableId="1800419674">
    <w:abstractNumId w:val="4"/>
  </w:num>
  <w:num w:numId="4" w16cid:durableId="1305502285">
    <w:abstractNumId w:val="2"/>
  </w:num>
  <w:num w:numId="5" w16cid:durableId="1410032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DD0"/>
    <w:rsid w:val="00034792"/>
    <w:rsid w:val="000E2BB9"/>
    <w:rsid w:val="003631E8"/>
    <w:rsid w:val="003A1DD0"/>
    <w:rsid w:val="004C3B4B"/>
    <w:rsid w:val="005F6AD8"/>
    <w:rsid w:val="006A6ED0"/>
    <w:rsid w:val="007943C9"/>
    <w:rsid w:val="009E0B69"/>
    <w:rsid w:val="00A450DE"/>
    <w:rsid w:val="00A925DA"/>
    <w:rsid w:val="00AA52D8"/>
    <w:rsid w:val="00B230FC"/>
    <w:rsid w:val="00B33AD2"/>
    <w:rsid w:val="00B91737"/>
    <w:rsid w:val="00D5663D"/>
    <w:rsid w:val="00D66AB7"/>
    <w:rsid w:val="00DC4870"/>
    <w:rsid w:val="00ED6123"/>
    <w:rsid w:val="00FD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9DA9"/>
  <w15:chartTrackingRefBased/>
  <w15:docId w15:val="{3AEECB9C-0E33-4D4D-9949-54792164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1DD0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3A1DD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A1DD0"/>
    <w:rPr>
      <w:rFonts w:ascii="Arial" w:eastAsia="Times New Roman" w:hAnsi="Arial" w:cs="Arial"/>
      <w:b/>
      <w:bCs/>
      <w:szCs w:val="26"/>
      <w:lang w:eastAsia="cs-CZ"/>
    </w:rPr>
  </w:style>
  <w:style w:type="paragraph" w:customStyle="1" w:styleId="Char1CharChar1Char">
    <w:name w:val="Char1 Char Char1 Char"/>
    <w:aliases w:val=" Char1 Char Char Char Char Char Char Char Char"/>
    <w:basedOn w:val="Normln"/>
    <w:rsid w:val="003A1DD0"/>
    <w:pPr>
      <w:adjustRightInd/>
      <w:spacing w:line="280" w:lineRule="atLeast"/>
      <w:jc w:val="left"/>
      <w:textAlignment w:val="auto"/>
    </w:pPr>
    <w:rPr>
      <w:rFonts w:ascii="Times New Roman" w:eastAsia="MS Mincho" w:hAnsi="Times New Roman"/>
      <w:szCs w:val="20"/>
      <w:lang w:val="en-GB" w:eastAsia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A1DD0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styleId="Titulek">
    <w:name w:val="caption"/>
    <w:aliases w:val="Titulek Char"/>
    <w:basedOn w:val="Normln"/>
    <w:next w:val="Normln"/>
    <w:link w:val="TitulekChar1"/>
    <w:qFormat/>
    <w:rsid w:val="003A1DD0"/>
    <w:pPr>
      <w:widowControl/>
      <w:adjustRightInd/>
      <w:jc w:val="center"/>
      <w:textAlignment w:val="auto"/>
    </w:pPr>
    <w:rPr>
      <w:i/>
      <w:sz w:val="18"/>
      <w:szCs w:val="20"/>
      <w:lang w:val="x-none" w:eastAsia="x-none"/>
    </w:rPr>
  </w:style>
  <w:style w:type="character" w:customStyle="1" w:styleId="TitulekChar1">
    <w:name w:val="Titulek Char1"/>
    <w:aliases w:val="Titulek Char Char"/>
    <w:link w:val="Titulek"/>
    <w:locked/>
    <w:rsid w:val="003A1DD0"/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Pokraovnseznamu2">
    <w:name w:val="List Continue 2"/>
    <w:basedOn w:val="Normln"/>
    <w:rsid w:val="003A1DD0"/>
    <w:pPr>
      <w:spacing w:after="120"/>
      <w:ind w:left="566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3A1DD0"/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39"/>
    <w:rsid w:val="005F6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151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Kokrment Ivo</dc:creator>
  <cp:keywords/>
  <dc:description/>
  <cp:lastModifiedBy>Kokrment Ivo</cp:lastModifiedBy>
  <cp:revision>11</cp:revision>
  <dcterms:created xsi:type="dcterms:W3CDTF">2020-12-14T16:52:00Z</dcterms:created>
  <dcterms:modified xsi:type="dcterms:W3CDTF">2025-04-01T09:14:00Z</dcterms:modified>
</cp:coreProperties>
</file>